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FF" w:rsidRPr="006C2EFF" w:rsidRDefault="006C2EFF" w:rsidP="00DA3E78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</w:pPr>
      <w:r w:rsidRPr="006C2EFF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  <w:t>Тренинг «Я ищу в сети доброту».</w:t>
      </w:r>
    </w:p>
    <w:p w:rsidR="006C2EFF" w:rsidRDefault="006C2EFF" w:rsidP="00DA3E78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</w:pPr>
    </w:p>
    <w:p w:rsidR="00DA3E78" w:rsidRPr="006C2EFF" w:rsidRDefault="00DA3E78" w:rsidP="00DA3E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C2EFF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  <w:t>Цель тренинга:</w:t>
      </w:r>
    </w:p>
    <w:p w:rsidR="00DA3E78" w:rsidRPr="006C2EFF" w:rsidRDefault="00DA3E78" w:rsidP="006C2EFF">
      <w:pPr>
        <w:shd w:val="clear" w:color="auto" w:fill="FFFFFF" w:themeFill="background1"/>
        <w:spacing w:after="0" w:line="240" w:lineRule="auto"/>
        <w:ind w:right="75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способствовать формированию у учащихся понятия о принципах безопасного поведения в сети</w:t>
      </w:r>
      <w:r w:rsidR="006C2E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A3E78" w:rsidRPr="006C2EFF" w:rsidRDefault="00DA3E78" w:rsidP="00DA3E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C2EFF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  <w:t>Задачи:</w:t>
      </w:r>
    </w:p>
    <w:p w:rsidR="00DA3E78" w:rsidRPr="006C2EFF" w:rsidRDefault="00DA3E78" w:rsidP="006C2EFF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226644"/>
          <w:sz w:val="20"/>
          <w:szCs w:val="20"/>
        </w:rPr>
      </w:pPr>
      <w:r w:rsidRPr="006C2EFF">
        <w:rPr>
          <w:rFonts w:ascii="Times New Roman" w:eastAsia="Times New Roman" w:hAnsi="Times New Roman" w:cs="Times New Roman"/>
        </w:rPr>
        <w:t>Помочь определить основные виды опасности, подстерегающие детей в сети Интернет</w:t>
      </w:r>
      <w:r w:rsidR="006C2EFF">
        <w:rPr>
          <w:rFonts w:ascii="Times New Roman" w:eastAsia="Times New Roman" w:hAnsi="Times New Roman" w:cs="Times New Roman"/>
        </w:rPr>
        <w:t>.</w:t>
      </w:r>
    </w:p>
    <w:p w:rsidR="00DA3E78" w:rsidRPr="006C2EFF" w:rsidRDefault="00DA3E78" w:rsidP="006C2EFF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226644"/>
          <w:sz w:val="20"/>
          <w:szCs w:val="20"/>
        </w:rPr>
      </w:pPr>
      <w:r w:rsidRPr="006C2EFF">
        <w:rPr>
          <w:rFonts w:ascii="Times New Roman" w:eastAsia="Times New Roman" w:hAnsi="Times New Roman" w:cs="Times New Roman"/>
        </w:rPr>
        <w:t>Способствовать формированию навыка правильного реагирования на опасности сети Интернет</w:t>
      </w:r>
      <w:r w:rsidR="006C2EFF">
        <w:rPr>
          <w:rFonts w:ascii="Times New Roman" w:eastAsia="Times New Roman" w:hAnsi="Times New Roman" w:cs="Times New Roman"/>
        </w:rPr>
        <w:t>.</w:t>
      </w:r>
    </w:p>
    <w:p w:rsidR="00DA3E78" w:rsidRPr="006C2EFF" w:rsidRDefault="00DA3E78" w:rsidP="006C2EFF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226644"/>
          <w:sz w:val="20"/>
          <w:szCs w:val="20"/>
        </w:rPr>
      </w:pPr>
      <w:r w:rsidRPr="006C2EFF">
        <w:rPr>
          <w:rFonts w:ascii="Times New Roman" w:eastAsia="Times New Roman" w:hAnsi="Times New Roman" w:cs="Times New Roman"/>
        </w:rPr>
        <w:t>Определить культуру поведения в Интернет (самому не создавать спорные опасные ситуации)</w:t>
      </w:r>
      <w:r w:rsidR="006C2EFF">
        <w:rPr>
          <w:rFonts w:ascii="Times New Roman" w:eastAsia="Times New Roman" w:hAnsi="Times New Roman" w:cs="Times New Roman"/>
        </w:rPr>
        <w:t>.</w:t>
      </w:r>
    </w:p>
    <w:p w:rsidR="00DA3E78" w:rsidRPr="006C2EFF" w:rsidRDefault="00DA3E78" w:rsidP="006C2EFF">
      <w:pPr>
        <w:pStyle w:val="a8"/>
        <w:numPr>
          <w:ilvl w:val="0"/>
          <w:numId w:val="16"/>
        </w:numPr>
        <w:rPr>
          <w:rFonts w:ascii="Times New Roman" w:eastAsia="Times New Roman" w:hAnsi="Times New Roman" w:cs="Times New Roman"/>
          <w:color w:val="226644"/>
          <w:sz w:val="20"/>
          <w:szCs w:val="20"/>
        </w:rPr>
      </w:pPr>
      <w:r w:rsidRPr="006C2EFF">
        <w:rPr>
          <w:rFonts w:ascii="Times New Roman" w:eastAsia="Times New Roman" w:hAnsi="Times New Roman" w:cs="Times New Roman"/>
        </w:rPr>
        <w:t>Научить различать общественные и личные страницы сети</w:t>
      </w:r>
      <w:r w:rsidR="006C2EFF">
        <w:rPr>
          <w:rFonts w:ascii="Times New Roman" w:eastAsia="Times New Roman" w:hAnsi="Times New Roman" w:cs="Times New Roman"/>
        </w:rPr>
        <w:t>.</w:t>
      </w:r>
    </w:p>
    <w:p w:rsidR="00DA3E78" w:rsidRPr="006C2EFF" w:rsidRDefault="00DA3E78" w:rsidP="00DA3E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C2EFF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  <w:t>Ход тренинга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ЭТАП. СТАДИЯ ВЫЗОВА.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1 "Билет на вход"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учащиеся входят в класс, на входе им раздают «Билет на вход» (это разрезанные листки трех цветов, на которых написаны правила безопасного поведения в Интернете, учащимся ставится задача – сгруппироваться по цвету и собрать предложение из разрезанных листков бумаги)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варианты:</w:t>
      </w:r>
    </w:p>
    <w:p w:rsid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поддавайтесь навязчивым рекламам и не заходите на подозрительные незнакомые сайты.</w:t>
      </w:r>
    </w:p>
    <w:p w:rsid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выкладывай личные данные и данные </w:t>
      </w:r>
      <w:proofErr w:type="gramStart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близких.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открывай все сайты подряд, ходи по Интернету с определенной целью.</w:t>
      </w:r>
    </w:p>
    <w:p w:rsid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Примечание: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предполагается, что класс разделится на 3 группы, составив предложения. У каждой группы получается одно из правил безопасности в интернете. Ведущий вместе с учащимися делает вывод и сообщает тему тренинга.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2 "Калейдоскоп вопросов".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 </w:t>
      </w: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задаются вопросы: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причины, по которым вы заходите в Интернет?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каких сетях вы зарегистрированы?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Общаетесь ли вы с незнакомцами?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Был ли у вас какой-либо неприятный случай в школе или произошедший с вами лично, связанный с Интернетом?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Считаете ли вы, что Интернет — это свободное пространство, в котором по своему усмотрению можно делать все, что пожелаешь?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считаешь, вредит ли Интернет твоему физическому здоровью?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считаешь, вредит ли Интернет твоей морали?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считаешь, вредит ли Интернет твоему психическому здоровью?</w:t>
      </w:r>
    </w:p>
    <w:p w:rsidR="00DA3E78" w:rsidRPr="006C2EFF" w:rsidRDefault="00DA3E78" w:rsidP="00DA3E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Как ты считаешь, вредит ли Интернет твоему культурному уровню?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Примечание: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учитель спрашивает по желанию. Если ответов нет, то отвечают представители от групп.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3.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Стул "Мечтателя"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(предложите самые фантастические идеи о том, что для человека Интернет стал безопасным, главное правило – запрет критики любого ответа)</w:t>
      </w:r>
    </w:p>
    <w:p w:rsidR="00DA3E78" w:rsidRPr="006C2EFF" w:rsidRDefault="00DA3E78" w:rsidP="00FE68F0">
      <w:pPr>
        <w:shd w:val="clear" w:color="auto" w:fill="FFFFFF" w:themeFill="background1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класса стоит Стул "Мечтателя", представители от групп выходят, садятся на стул и высказывают идеи группы.</w:t>
      </w:r>
    </w:p>
    <w:p w:rsidR="00DA3E78" w:rsidRPr="006C2EFF" w:rsidRDefault="00DA3E78" w:rsidP="00FE68F0">
      <w:pPr>
        <w:shd w:val="clear" w:color="auto" w:fill="FFFFFF" w:themeFill="background1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Примечание: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помощник записывает идеи на ватман</w:t>
      </w:r>
    </w:p>
    <w:p w:rsidR="00DA3E78" w:rsidRPr="006C2EFF" w:rsidRDefault="00DA3E78" w:rsidP="00FE68F0">
      <w:pPr>
        <w:shd w:val="clear" w:color="auto" w:fill="FFFFFF" w:themeFill="background1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ЭТАП. СТАДИЯ ОСМЫСЛЕНИЯ. Стул "Реалиста"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4. "Ролевая игра"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. Время - 25 минут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 предлагается роли:</w:t>
      </w:r>
    </w:p>
    <w:p w:rsidR="00DA3E78" w:rsidRPr="006C2EFF" w:rsidRDefault="00DA3E78" w:rsidP="00DA3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 сети</w:t>
      </w:r>
    </w:p>
    <w:p w:rsidR="00DA3E78" w:rsidRPr="006C2EFF" w:rsidRDefault="00DA3E78" w:rsidP="00DA3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родитель</w:t>
      </w:r>
    </w:p>
    <w:p w:rsidR="00DA3E78" w:rsidRPr="006C2EFF" w:rsidRDefault="00DA3E78" w:rsidP="00DA3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интернет-мошенник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разыграть сценку или написать сказку о том, кто как ведет себя в интернете и что может с ними произойти.</w:t>
      </w:r>
    </w:p>
    <w:p w:rsidR="00DA3E78" w:rsidRPr="006C2EFF" w:rsidRDefault="00DA3E78" w:rsidP="00DA3E78">
      <w:pPr>
        <w:shd w:val="clear" w:color="auto" w:fill="FFFFFF"/>
        <w:spacing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 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proofErr w:type="gramStart"/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5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(изучить рабочие листы и раскрыть информацию, используя "Стул реалиста".</w:t>
      </w:r>
      <w:proofErr w:type="gramEnd"/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рабочих листах содержится информация (даются ссылки):</w:t>
      </w:r>
    </w:p>
    <w:p w:rsidR="00DA3E78" w:rsidRPr="006C2EFF" w:rsidRDefault="00DA3E78" w:rsidP="00DA3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вредных сайтах, призывающих к терроризму, </w:t>
      </w:r>
      <w:proofErr w:type="spellStart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экстримизму</w:t>
      </w:r>
      <w:proofErr w:type="spellEnd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, суициду;</w:t>
      </w:r>
    </w:p>
    <w:p w:rsidR="00DA3E78" w:rsidRPr="006C2EFF" w:rsidRDefault="00DA3E78" w:rsidP="00DA3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коммерческих сайтах, рассчитанных на недостаточно развитое критическое восприятие информации у детей;</w:t>
      </w:r>
    </w:p>
    <w:p w:rsidR="00DA3E78" w:rsidRPr="006C2EFF" w:rsidRDefault="00DA3E78" w:rsidP="00DA3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опасности предоставления личной информации, фотографий;</w:t>
      </w:r>
    </w:p>
    <w:p w:rsidR="00DA3E78" w:rsidRPr="006C2EFF" w:rsidRDefault="00DA3E78" w:rsidP="00DA3E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об опасности выхода на личные контакты с незнакомыми людьми.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№ 6. Стул "Реалиста"</w:t>
      </w: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3E78" w:rsidRPr="006C2EFF" w:rsidRDefault="00DA3E78" w:rsidP="00FE68F0">
      <w:pPr>
        <w:shd w:val="clear" w:color="auto" w:fill="FFFFFF" w:themeFill="background1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групп «садятся» на стул и раскрывают реальное положение дел безопасности в интернете.</w:t>
      </w:r>
    </w:p>
    <w:p w:rsidR="00DA3E78" w:rsidRPr="006C2EFF" w:rsidRDefault="00DA3E78" w:rsidP="00FE68F0">
      <w:pPr>
        <w:shd w:val="clear" w:color="auto" w:fill="FFFFFF" w:themeFill="background1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ЭТАП. СТАДИЯ РЕФЛЕКСИИ.</w:t>
      </w:r>
    </w:p>
    <w:p w:rsidR="00DA3E78" w:rsidRPr="006C2EFF" w:rsidRDefault="00DA3E78" w:rsidP="00DA3E78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Стул «Критика» - Чем я могу помочь реалисту? Т.е. разрабатываются правила поведения в сети Интернет, используя </w:t>
      </w:r>
      <w:r w:rsidRPr="006C2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опорные слова.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 о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Позаботься о</w:t>
      </w:r>
      <w:proofErr w:type="gramStart"/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Думай о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 внимание </w:t>
      </w:r>
      <w:proofErr w:type="gramStart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Постарайся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Посоветуйся с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Узнай о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забудь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Ни в коем случае не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Сделай</w:t>
      </w:r>
      <w:r w:rsidR="00FE68F0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DA3E78" w:rsidRPr="006C2EFF" w:rsidRDefault="00DA3E78" w:rsidP="00DA3E7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C2EFF">
        <w:rPr>
          <w:rFonts w:ascii="Cambria" w:eastAsia="Times New Roman" w:hAnsi="Cambria" w:cs="Arial"/>
          <w:b/>
          <w:bCs/>
          <w:color w:val="000000" w:themeColor="text1"/>
          <w:sz w:val="24"/>
          <w:szCs w:val="24"/>
        </w:rPr>
        <w:t>Ожидаемые результаты</w:t>
      </w:r>
    </w:p>
    <w:p w:rsidR="00DA3E78" w:rsidRPr="006C2EFF" w:rsidRDefault="00DA3E78" w:rsidP="00DA3E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узнают о правилах безопасного поведения в </w:t>
      </w:r>
      <w:proofErr w:type="gramStart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proofErr w:type="gramEnd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полученные знания будут использовать в жизни</w:t>
      </w:r>
    </w:p>
    <w:p w:rsidR="00DA3E78" w:rsidRPr="006C2EFF" w:rsidRDefault="00DA3E78" w:rsidP="00DA3E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придет понимание того, что культура Всемирной сети напрямую зависит от личной культуры каждого из нас</w:t>
      </w:r>
    </w:p>
    <w:p w:rsidR="00DA3E78" w:rsidRPr="006C2EFF" w:rsidRDefault="00DA3E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3E78" w:rsidRPr="006C2EFF" w:rsidRDefault="00DA3E7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C2EFF" w:rsidRDefault="006C2EF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ectPr w:rsidR="006C2EFF" w:rsidSect="00B9651F">
          <w:pgSz w:w="11906" w:h="16838"/>
          <w:pgMar w:top="568" w:right="566" w:bottom="1134" w:left="709" w:header="708" w:footer="708" w:gutter="0"/>
          <w:cols w:space="708"/>
          <w:docGrid w:linePitch="360"/>
        </w:sectPr>
      </w:pPr>
    </w:p>
    <w:p w:rsidR="00C11866" w:rsidRDefault="00C1186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DA3E78" w:rsidRDefault="006C2EF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Билет на вход</w:t>
      </w: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C1186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Билет на вход</w:t>
      </w: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C1186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Билет на вход</w:t>
      </w: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FF" w:rsidRDefault="006C2EFF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поддавайтесь навязчивым рекламам и не заходите на подозрительные незнакомые сайты.</w:t>
      </w: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FF" w:rsidRDefault="006C2EFF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Не выкладывай личные данные и данные </w:t>
      </w:r>
      <w:proofErr w:type="gramStart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близких.</w:t>
      </w: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1866" w:rsidRDefault="00C11866" w:rsidP="006C2EFF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EFF" w:rsidRPr="006C2EFF" w:rsidRDefault="006C2EFF" w:rsidP="006C2EFF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color w:val="226644"/>
          <w:sz w:val="24"/>
          <w:szCs w:val="24"/>
        </w:rPr>
      </w:pPr>
      <w:r w:rsidRPr="006C2EFF">
        <w:rPr>
          <w:rFonts w:ascii="Times New Roman" w:eastAsia="Times New Roman" w:hAnsi="Times New Roman" w:cs="Times New Roman"/>
          <w:color w:val="000000"/>
          <w:sz w:val="24"/>
          <w:szCs w:val="24"/>
        </w:rPr>
        <w:t>3. Не открывай все сайты подряд, ходи по Интернету с определенной целью.</w:t>
      </w: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6C2EFF" w:rsidRDefault="006C2EF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ectPr w:rsidR="006C2EFF" w:rsidSect="006C2EFF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</w:p>
    <w:p w:rsidR="00DA3E78" w:rsidRDefault="00DA3E78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C11866" w:rsidRDefault="00C11866" w:rsidP="00C1186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C11866" w:rsidRDefault="00C1186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ectPr w:rsidR="00C11866" w:rsidSect="006C2EFF">
          <w:type w:val="continuous"/>
          <w:pgSz w:w="11906" w:h="16838"/>
          <w:pgMar w:top="568" w:right="566" w:bottom="1134" w:left="709" w:header="708" w:footer="708" w:gutter="0"/>
          <w:cols w:space="708"/>
          <w:docGrid w:linePitch="360"/>
        </w:sect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C11866" w:rsidRDefault="00C11866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sectPr w:rsidR="00C11866" w:rsidSect="00C11866">
          <w:type w:val="continuous"/>
          <w:pgSz w:w="11906" w:h="16838"/>
          <w:pgMar w:top="568" w:right="566" w:bottom="1134" w:left="709" w:header="708" w:footer="708" w:gutter="0"/>
          <w:cols w:num="2" w:space="708"/>
          <w:docGrid w:linePitch="360"/>
        </w:sectPr>
      </w:pPr>
    </w:p>
    <w:p w:rsidR="00B9651F" w:rsidRDefault="00B9651F" w:rsidP="00A82534">
      <w:pPr>
        <w:pStyle w:val="a3"/>
        <w:shd w:val="clear" w:color="auto" w:fill="FFFFFF"/>
        <w:spacing w:before="150" w:beforeAutospacing="0" w:after="180" w:afterAutospacing="0"/>
        <w:rPr>
          <w:color w:val="000000" w:themeColor="text1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                        </w:t>
      </w: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70316A" w:rsidRDefault="0070316A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B9651F" w:rsidRPr="00B9651F" w:rsidRDefault="00B9651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9651F" w:rsidRPr="00B9651F" w:rsidSect="006C2EFF">
      <w:type w:val="continuous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892"/>
    <w:multiLevelType w:val="multilevel"/>
    <w:tmpl w:val="95F8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87B58"/>
    <w:multiLevelType w:val="hybridMultilevel"/>
    <w:tmpl w:val="7FAA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679A"/>
    <w:multiLevelType w:val="multilevel"/>
    <w:tmpl w:val="AA26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474CE"/>
    <w:multiLevelType w:val="multilevel"/>
    <w:tmpl w:val="8CDA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82505"/>
    <w:multiLevelType w:val="multilevel"/>
    <w:tmpl w:val="F114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914B7"/>
    <w:multiLevelType w:val="multilevel"/>
    <w:tmpl w:val="D48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B58C6"/>
    <w:multiLevelType w:val="multilevel"/>
    <w:tmpl w:val="DF56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B07A4"/>
    <w:multiLevelType w:val="multilevel"/>
    <w:tmpl w:val="82EE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BC6007"/>
    <w:multiLevelType w:val="multilevel"/>
    <w:tmpl w:val="7850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73FC7"/>
    <w:multiLevelType w:val="multilevel"/>
    <w:tmpl w:val="100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E4116"/>
    <w:multiLevelType w:val="multilevel"/>
    <w:tmpl w:val="3B1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266C0"/>
    <w:multiLevelType w:val="multilevel"/>
    <w:tmpl w:val="1E7C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A4124"/>
    <w:multiLevelType w:val="multilevel"/>
    <w:tmpl w:val="63A2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92E07"/>
    <w:multiLevelType w:val="multilevel"/>
    <w:tmpl w:val="FA40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83C69"/>
    <w:multiLevelType w:val="multilevel"/>
    <w:tmpl w:val="B19C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2475C"/>
    <w:multiLevelType w:val="multilevel"/>
    <w:tmpl w:val="CC4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51F"/>
    <w:rsid w:val="0011380F"/>
    <w:rsid w:val="00116848"/>
    <w:rsid w:val="003B0B98"/>
    <w:rsid w:val="005D7153"/>
    <w:rsid w:val="006C2EFF"/>
    <w:rsid w:val="0070316A"/>
    <w:rsid w:val="00A82534"/>
    <w:rsid w:val="00AD6C30"/>
    <w:rsid w:val="00B9651F"/>
    <w:rsid w:val="00C11866"/>
    <w:rsid w:val="00DA3E78"/>
    <w:rsid w:val="00DE0DDF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98"/>
  </w:style>
  <w:style w:type="paragraph" w:styleId="2">
    <w:name w:val="heading 2"/>
    <w:basedOn w:val="a"/>
    <w:link w:val="20"/>
    <w:uiPriority w:val="9"/>
    <w:qFormat/>
    <w:rsid w:val="00DA3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5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51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3E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DA3E78"/>
    <w:rPr>
      <w:color w:val="0000FF"/>
      <w:u w:val="single"/>
    </w:rPr>
  </w:style>
  <w:style w:type="paragraph" w:styleId="a8">
    <w:name w:val="No Spacing"/>
    <w:uiPriority w:val="1"/>
    <w:qFormat/>
    <w:rsid w:val="006C2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2018-04-19T12:28:00Z</dcterms:created>
  <dcterms:modified xsi:type="dcterms:W3CDTF">2018-04-24T07:43:00Z</dcterms:modified>
</cp:coreProperties>
</file>